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73C7" w14:textId="77777777" w:rsidR="00B3180A" w:rsidRDefault="00B3180A" w:rsidP="00B3180A">
      <w:pPr>
        <w:pStyle w:val="a3"/>
        <w:shd w:val="clear" w:color="auto" w:fill="FFFFFF"/>
        <w:spacing w:before="0" w:beforeAutospacing="0"/>
        <w:jc w:val="right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Руководителю ПАО «Сбербанк»</w:t>
      </w:r>
      <w:r>
        <w:rPr>
          <w:rFonts w:ascii="Open Sans" w:hAnsi="Open Sans" w:cs="Open Sans"/>
          <w:color w:val="1B2328"/>
          <w:sz w:val="23"/>
          <w:szCs w:val="23"/>
        </w:rPr>
        <w:br/>
        <w:t>Аксенову Петру Владимировичу</w:t>
      </w:r>
      <w:r>
        <w:rPr>
          <w:rFonts w:ascii="Open Sans" w:hAnsi="Open Sans" w:cs="Open Sans"/>
          <w:color w:val="1B2328"/>
          <w:sz w:val="23"/>
          <w:szCs w:val="23"/>
        </w:rPr>
        <w:br/>
        <w:t>от Коновалова Алексея Михайловича</w:t>
      </w:r>
    </w:p>
    <w:p w14:paraId="5DD869B1" w14:textId="77777777" w:rsidR="00B3180A" w:rsidRDefault="00B3180A" w:rsidP="00B3180A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Претензия</w:t>
      </w:r>
    </w:p>
    <w:p w14:paraId="525B8151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 xml:space="preserve">25 января 2017 года я произвел обязательный платеж по договору на кредитную карту № 12345 от 26 июня 2016 года в размере 8350 руб. (восемь тысяч триста пятьдесят рублей 00 копеек), в одном из отделений вашего банка, находящегося по адресу: г. Москва, ул. </w:t>
      </w:r>
      <w:proofErr w:type="spellStart"/>
      <w:r>
        <w:rPr>
          <w:rFonts w:ascii="Open Sans" w:hAnsi="Open Sans" w:cs="Open Sans"/>
          <w:color w:val="1B2328"/>
          <w:sz w:val="23"/>
          <w:szCs w:val="23"/>
        </w:rPr>
        <w:t>Новокузнечная</w:t>
      </w:r>
      <w:proofErr w:type="spellEnd"/>
      <w:r>
        <w:rPr>
          <w:rFonts w:ascii="Open Sans" w:hAnsi="Open Sans" w:cs="Open Sans"/>
          <w:color w:val="1B2328"/>
          <w:sz w:val="23"/>
          <w:szCs w:val="23"/>
        </w:rPr>
        <w:t>, дом 3.</w:t>
      </w:r>
    </w:p>
    <w:p w14:paraId="1B7CEE59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25 февраля 2017 года я пришел в это же отделение совершить очередной платеж по тому же кредитному договору, а специалист банка оповестил меня о том, что мой последний платеж не поступал, и у меня появилась просрочка, в связи с этим мне необходимо внести платеж двойного размера (за январь и февраль), и вдобавок уплатить пеню, равную 13650 руб. (тринадцать тысяч шестьсот пятьдесят рублей 00 коп.).</w:t>
      </w:r>
    </w:p>
    <w:p w14:paraId="22D091B8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Я предоставил сотруднику документ (квитанцию), подтверждающую оплату за январь, но менеджер банка сказал, что мне все равно нужно заплатить названную им сумму. При этом он упомянул, что передаст мои документы в центральный офис и если там подтвердят мой прошлый платеж, то его включат в счет погашения основной суммы долга.</w:t>
      </w:r>
    </w:p>
    <w:p w14:paraId="3672FAF7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 xml:space="preserve">Данные действия сотрудника банка считаю нарушениями условий </w:t>
      </w:r>
      <w:proofErr w:type="gramStart"/>
      <w:r>
        <w:rPr>
          <w:rFonts w:ascii="Open Sans" w:hAnsi="Open Sans" w:cs="Open Sans"/>
          <w:color w:val="1B2328"/>
          <w:sz w:val="23"/>
          <w:szCs w:val="23"/>
        </w:rPr>
        <w:t>подписанного между нами</w:t>
      </w:r>
      <w:proofErr w:type="gramEnd"/>
      <w:r>
        <w:rPr>
          <w:rFonts w:ascii="Open Sans" w:hAnsi="Open Sans" w:cs="Open Sans"/>
          <w:color w:val="1B2328"/>
          <w:sz w:val="23"/>
          <w:szCs w:val="23"/>
        </w:rPr>
        <w:t xml:space="preserve"> договора, и требую произвести перерасчет начисленных к оплате сумм и исключить необоснованно начисленную пеню. Ваш ответ прошу направить мне в десятидневный срок с момента получения по адресу: город Москва, улица Генералов Разведчиков, дом 35, квартира 6. О принятом решении прошу сообщить также по телефону 8 900 555 55 55.</w:t>
      </w:r>
    </w:p>
    <w:p w14:paraId="74129544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27 февраля 2017 года</w:t>
      </w:r>
      <w:r>
        <w:rPr>
          <w:rFonts w:ascii="Open Sans" w:hAnsi="Open Sans" w:cs="Open Sans"/>
          <w:color w:val="1B2328"/>
          <w:sz w:val="23"/>
          <w:szCs w:val="23"/>
        </w:rPr>
        <w:br/>
        <w:t>Подпись: _____________</w:t>
      </w:r>
      <w:proofErr w:type="gramStart"/>
      <w:r>
        <w:rPr>
          <w:rFonts w:ascii="Open Sans" w:hAnsi="Open Sans" w:cs="Open Sans"/>
          <w:color w:val="1B2328"/>
          <w:sz w:val="23"/>
          <w:szCs w:val="23"/>
        </w:rPr>
        <w:t>_(</w:t>
      </w:r>
      <w:proofErr w:type="gramEnd"/>
      <w:r>
        <w:rPr>
          <w:rFonts w:ascii="Open Sans" w:hAnsi="Open Sans" w:cs="Open Sans"/>
          <w:color w:val="1B2328"/>
          <w:sz w:val="23"/>
          <w:szCs w:val="23"/>
        </w:rPr>
        <w:t>Коновалов А.М.)</w:t>
      </w:r>
    </w:p>
    <w:p w14:paraId="07F5531C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Приложения:</w:t>
      </w:r>
    </w:p>
    <w:p w14:paraId="698200F5" w14:textId="77777777" w:rsidR="00B3180A" w:rsidRDefault="00B3180A" w:rsidP="00B3180A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B2328"/>
          <w:sz w:val="23"/>
          <w:szCs w:val="23"/>
        </w:rPr>
      </w:pPr>
      <w:r>
        <w:rPr>
          <w:rFonts w:ascii="Open Sans" w:hAnsi="Open Sans" w:cs="Open Sans"/>
          <w:color w:val="1B2328"/>
          <w:sz w:val="23"/>
          <w:szCs w:val="23"/>
        </w:rPr>
        <w:t>1) Копия приходного кассового ордера № 12345 от 25.01.2017 (1экз. на 1л.).</w:t>
      </w:r>
      <w:r>
        <w:rPr>
          <w:rFonts w:ascii="Open Sans" w:hAnsi="Open Sans" w:cs="Open Sans"/>
          <w:color w:val="1B2328"/>
          <w:sz w:val="23"/>
          <w:szCs w:val="23"/>
        </w:rPr>
        <w:br/>
        <w:t>2) Копия приходного кассового ордера № 123456 от 25.02.2017 (1экз. на 1 л.).</w:t>
      </w:r>
    </w:p>
    <w:p w14:paraId="1692E048" w14:textId="77777777" w:rsidR="00C13905" w:rsidRDefault="00B3180A"/>
    <w:sectPr w:rsidR="00C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0A"/>
    <w:rsid w:val="0009158F"/>
    <w:rsid w:val="0012258C"/>
    <w:rsid w:val="00317154"/>
    <w:rsid w:val="006A571E"/>
    <w:rsid w:val="00B3180A"/>
    <w:rsid w:val="00B63E9C"/>
    <w:rsid w:val="00E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D63"/>
  <w15:chartTrackingRefBased/>
  <w15:docId w15:val="{C3ECCBED-334B-4B99-9E45-B8E8814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Юрий Стрельцов</cp:lastModifiedBy>
  <cp:revision>2</cp:revision>
  <dcterms:created xsi:type="dcterms:W3CDTF">2020-03-25T12:20:00Z</dcterms:created>
  <dcterms:modified xsi:type="dcterms:W3CDTF">2020-03-25T12:21:00Z</dcterms:modified>
</cp:coreProperties>
</file>